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C4AA108" w:rsidP="1C4AA108" w:rsidRDefault="1C4AA108" w14:paraId="04D58754" w14:textId="0D443700">
      <w:r>
        <w:rPr>
          <w:noProof/>
        </w:rPr>
        <w:drawing>
          <wp:inline distT="0" distB="0" distL="0" distR="0" wp14:anchorId="293E27EC" wp14:editId="13940E8C">
            <wp:extent cx="4572000" cy="1771650"/>
            <wp:effectExtent l="0" t="0" r="0" b="0"/>
            <wp:docPr id="1223580348" name="Εικόνα 1223580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C4AA108" w:rsidP="1C4AA108" w:rsidRDefault="1C4AA108" w14:paraId="20F9A436" w14:textId="36A16462"/>
    <w:p w:rsidR="1C4AA108" w:rsidP="1C4AA108" w:rsidRDefault="1C4AA108" w14:paraId="2359F184" w14:textId="1572EA72"/>
    <w:p w:rsidR="3404D9B5" w:rsidP="3404D9B5" w:rsidRDefault="3404D9B5" w14:paraId="7518F2F5" w14:textId="263B27C4">
      <w:pPr>
        <w:spacing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ΓΕΝΙΚΗ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ΣΥΝΕΛΕΥΣΗ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-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ΑΠΟΛΟΓΙΣΜΟΣ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(201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l-GR"/>
        </w:rPr>
        <w:t>9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-2021)</w:t>
      </w:r>
      <w:r>
        <w:br/>
      </w:r>
    </w:p>
    <w:p w:rsidR="3404D9B5" w:rsidP="3404D9B5" w:rsidRDefault="3404D9B5" w14:paraId="63BD41A3" w14:textId="099D3A44">
      <w:p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Αν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και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οι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συνθήκες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λόγω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COVID-19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δεν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μας επ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έτρεψ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αν να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υλο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π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οιήσουμε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όσ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α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είχ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με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π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ρογρ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μμ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τίσει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λλά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και να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συνεχίσουμε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το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μουσικό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Φεστι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β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άλ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συλλόγου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, κατα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φέρ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με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τα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εξής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3404D9B5" w:rsidP="3404D9B5" w:rsidRDefault="3404D9B5" w14:paraId="5A8975D6" w14:textId="5099F231">
      <w:p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>
        <w:br/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1.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Δεκέμ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β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ριος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- Ια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νουάριος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2019-2020</w:t>
      </w:r>
    </w:p>
    <w:p w:rsidR="3404D9B5" w:rsidP="3404D9B5" w:rsidRDefault="3404D9B5" w14:paraId="6ED61309" w14:textId="578A8771">
      <w:pPr>
        <w:pStyle w:val="a3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Στολισμός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κεντρικής πλα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τεί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ας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Δερ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β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ενίου</w:t>
      </w:r>
      <w:proofErr w:type="spellEnd"/>
      <w:r>
        <w:tab/>
      </w:r>
    </w:p>
    <w:p w:rsidR="3404D9B5" w:rsidP="3404D9B5" w:rsidRDefault="3404D9B5" w14:paraId="71CABD48" w14:textId="6B8732C2">
      <w:pPr>
        <w:pStyle w:val="a3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Συνεργ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σί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α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με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όλους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τους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π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ολιτιστικούς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συλλόγους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της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Ευρωστίνης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και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εκτύ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π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ωση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κοινής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φίσ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ας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των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εκδηλώσεων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από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τον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ΕΥ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ΖΗΝ.</w:t>
      </w:r>
      <w:r>
        <w:tab/>
      </w:r>
    </w:p>
    <w:p w:rsidR="3404D9B5" w:rsidP="3404D9B5" w:rsidRDefault="3404D9B5" w14:paraId="1DBCA410" w14:textId="2F282E62">
      <w:pPr>
        <w:pStyle w:val="a3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Πα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ρουσιάση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πα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ιδικού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βιβ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λίου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“Τα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Χριστούγενν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α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Νικόλ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α” και 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νάγνωση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βιβ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λίου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από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την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ίδι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α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τη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συγγρ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φέ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α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Αν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στ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σί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α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Ευστ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θίου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σε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συνδυ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σμό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με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θε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τρικό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πα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ιχνίδι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>
        <w:tab/>
      </w:r>
    </w:p>
    <w:p w:rsidR="3404D9B5" w:rsidP="3404D9B5" w:rsidRDefault="3404D9B5" w14:paraId="51F03BE4" w14:textId="001A3292">
      <w:pPr>
        <w:pStyle w:val="a3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Οργάνωση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Χριστουγεννιάτικης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γιορτής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στο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κλειστό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γυμν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στήριο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Δερ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β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ενίου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με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>ταχυδακτυλουργό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Αγιο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Βα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σίλη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με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ανα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μνηστικά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δωράκι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α, </w:t>
      </w:r>
      <w:r>
        <w:tab/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face painting,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ζωγρ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φική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διά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βα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σμ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 παρα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μυθιού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συμμετοχή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της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Βυζ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ντινής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Χορωδί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ας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Νικολάου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Μπ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ούζ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α και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της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Δημοτικής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Φιλ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ρμονικής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Δερ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β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ενίου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>
        <w:tab/>
      </w:r>
    </w:p>
    <w:p w:rsidR="3404D9B5" w:rsidP="3404D9B5" w:rsidRDefault="3404D9B5" w14:paraId="578C4BD9" w14:textId="5430E2BF">
      <w:pPr>
        <w:pStyle w:val="a3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Κο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πή Βα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σιλό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π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ιτ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ας και π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ρο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β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ολή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πα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ιδικής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τα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ινί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ας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στο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Δημοτικό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Σχολείο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της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Λυγιάς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3404D9B5" w:rsidP="3404D9B5" w:rsidRDefault="3404D9B5" w14:paraId="0C0FACBF" w14:textId="16B457AA">
      <w:p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l-GR"/>
        </w:rPr>
      </w:pP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2. 26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l-GR"/>
        </w:rPr>
        <w:t>/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0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l-GR"/>
        </w:rPr>
        <w:t xml:space="preserve">2/2020 </w:t>
      </w:r>
    </w:p>
    <w:p w:rsidR="3404D9B5" w:rsidP="3404D9B5" w:rsidRDefault="3404D9B5" w14:paraId="3A68826E" w14:textId="0CA9CB1F">
      <w:p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</w:pP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Πνευματικό Κέντρο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>Δερβενίου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 θεατρική παράσταση “ΜΙΑ ΜΕΡΑ ΧΩΡΙΣ” της Εύα </w:t>
      </w:r>
      <w:r>
        <w:tab/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Οικονόμου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>Βαμβακά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 από το Θέατρο Τέχνης Κάρολου Κουν σε συνεργασία με το ΚΕΘΕΑ με θέμα την απεξάρτηση από το διαδίκτυο, την οποία παρακολούθησαν μαθητές Ε και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>Στ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 τάξης δημοτικών σχολείων Λυκοποριάς,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>Δερβενίου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, Ξυλοκάστρου και το Γυμνάσιο/Λύκειο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>Δερβενίου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. </w:t>
      </w:r>
      <w:r>
        <w:br/>
      </w:r>
    </w:p>
    <w:p w:rsidR="3404D9B5" w:rsidP="3404D9B5" w:rsidRDefault="3404D9B5" w14:paraId="6B88C144" w14:textId="4B4276DA">
      <w:p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w:rsidR="3404D9B5" w:rsidP="3404D9B5" w:rsidRDefault="3404D9B5" w14:paraId="0763FEDF" w14:textId="3987B44D">
      <w:p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3. Απ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όκριες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2020</w:t>
      </w:r>
    </w:p>
    <w:p w:rsidR="3404D9B5" w:rsidP="3404D9B5" w:rsidRDefault="3404D9B5" w14:paraId="71998A8B" w14:textId="6B0E5E50">
      <w:pPr>
        <w:pStyle w:val="a3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“Η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ΜΑΓΙΚΗ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ΠΑΡΕΑ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ΕΥ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ΖΗΝ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”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Δημιουργί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α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χώρου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γι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 πα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ιδιά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στο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κέντρο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της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γοράς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Δερ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β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ενίου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με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διάφορες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δράσεις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κα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τά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τη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διάρκει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α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>Τριωδίου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και π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ρο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β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ολές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τα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ινιών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3404D9B5" w:rsidP="3404D9B5" w:rsidRDefault="3404D9B5" w14:paraId="710D6346" w14:textId="32640DBC">
      <w:pPr>
        <w:pStyle w:val="a3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Γκρου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π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ΕΥ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ΖΗΝ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“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ΣΑΝ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ΤΟΝ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ΚΑΡΑΓΚΙΟΖΗ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” (α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κύρωση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Καρναβαλιού)</w:t>
      </w:r>
      <w:r>
        <w:br/>
      </w:r>
    </w:p>
    <w:p w:rsidR="3404D9B5" w:rsidP="3404D9B5" w:rsidRDefault="3404D9B5" w14:paraId="001FCADC" w14:textId="79525D9F">
      <w:pPr>
        <w:spacing w:line="259" w:lineRule="auto"/>
        <w:jc w:val="left"/>
        <w:rPr>
          <w:rFonts w:ascii="Symbol" w:hAnsi="Symbol" w:eastAsia="Symbol" w:cs="Symbol"/>
          <w:noProof w:val="0"/>
          <w:color w:val="000000" w:themeColor="text1" w:themeTint="FF" w:themeShade="FF"/>
          <w:sz w:val="24"/>
          <w:szCs w:val="24"/>
          <w:lang w:val="en-US"/>
        </w:rPr>
      </w:pP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4.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Ιούλιος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- 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l-GR"/>
        </w:rPr>
        <w:t>Αύγουστος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2020</w:t>
      </w:r>
    </w:p>
    <w:p w:rsidR="3404D9B5" w:rsidP="3404D9B5" w:rsidRDefault="3404D9B5" w14:paraId="72204685" w14:textId="46A46AA6">
      <w:pPr>
        <w:pStyle w:val="a3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Κυκλοφορί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 μπ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λουζάκι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ΕΥ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ΖΗΝ</w:t>
      </w:r>
      <w:proofErr w:type="spellEnd"/>
      <w:r>
        <w:tab/>
      </w:r>
    </w:p>
    <w:p w:rsidR="3404D9B5" w:rsidP="3404D9B5" w:rsidRDefault="3404D9B5" w14:paraId="58D6CFD8" w14:textId="2B29A866">
      <w:pPr>
        <w:pStyle w:val="a3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6-7/8 </w:t>
      </w:r>
      <w:r>
        <w:tab/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Διήμερη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πα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ράστ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ση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- standup comedy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με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τους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“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ΧΩΡΙΣ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ΑΝΑΣΑ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”.</w:t>
      </w:r>
    </w:p>
    <w:p w:rsidR="3404D9B5" w:rsidP="3404D9B5" w:rsidRDefault="3404D9B5" w14:paraId="2975C8BB" w14:textId="5F7C83DF">
      <w:p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w:rsidR="3404D9B5" w:rsidP="3404D9B5" w:rsidRDefault="3404D9B5" w14:paraId="08F8791A" w14:textId="3FB8920C">
      <w:p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5.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Δεκέμ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β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ριος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- Ια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νουάριος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2020-2021</w:t>
      </w:r>
    </w:p>
    <w:p w:rsidR="3404D9B5" w:rsidP="3404D9B5" w:rsidRDefault="3404D9B5" w14:paraId="1DE5EC28" w14:textId="4C10A81F">
      <w:pPr>
        <w:pStyle w:val="a3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Στολισμός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κεντρικής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πλα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τεί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ας 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Δερ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β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ενίου</w:t>
      </w:r>
    </w:p>
    <w:p w:rsidR="3404D9B5" w:rsidP="3404D9B5" w:rsidRDefault="3404D9B5" w14:paraId="7D07AFD3" w14:textId="7BEA00C0">
      <w:pPr>
        <w:pStyle w:val="a"/>
        <w:spacing w:line="259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>
        <w:br/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6. Ιούλιος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-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Αύγουστος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2021</w:t>
      </w:r>
    </w:p>
    <w:p w:rsidR="3404D9B5" w:rsidP="3404D9B5" w:rsidRDefault="3404D9B5" w14:paraId="5357802C" w14:textId="02A708D4">
      <w:pPr>
        <w:pStyle w:val="a3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Κυκλοφορί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 μπ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λουζάκι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ΕΥ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ΖΗΝ</w:t>
      </w:r>
      <w:proofErr w:type="spellEnd"/>
    </w:p>
    <w:p w:rsidR="3404D9B5" w:rsidP="3404D9B5" w:rsidRDefault="3404D9B5" w14:paraId="7BA84AC2" w14:textId="0DABFA32">
      <w:pPr>
        <w:pStyle w:val="a3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11/8 </w:t>
      </w:r>
      <w:r>
        <w:tab/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Συν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υλί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α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Στ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μάτης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Κρ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α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ουνάκης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>ΕΞΟΔΟΣ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US"/>
        </w:rPr>
        <w:t xml:space="preserve"> ‘21</w:t>
      </w:r>
    </w:p>
    <w:p w:rsidR="3404D9B5" w:rsidP="3404D9B5" w:rsidRDefault="3404D9B5" w14:paraId="7F1A9EF9" w14:textId="2D560174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404D9B5" w:rsidP="3404D9B5" w:rsidRDefault="3404D9B5" w14:paraId="24141F2B" w14:textId="32F3752F">
      <w:pPr>
        <w:pStyle w:val="a3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l-GR"/>
        </w:rPr>
        <w:t>Οικονομική ενίσχυση των:</w:t>
      </w:r>
      <w:r>
        <w:tab/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4"/>
          <w:szCs w:val="24"/>
          <w:u w:val="none"/>
          <w:lang w:val="el-GR"/>
        </w:rPr>
        <w:t>Βυζαντινή</w:t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 Χορωδία Νικολάου Μπλούζα</w:t>
      </w:r>
    </w:p>
    <w:p w:rsidR="3404D9B5" w:rsidP="3404D9B5" w:rsidRDefault="3404D9B5" w14:paraId="18290847" w14:textId="55BA866F">
      <w:pPr>
        <w:spacing w:line="259" w:lineRule="auto"/>
        <w:ind w:left="3600" w:firstLine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</w:pP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Ποδοσφαιρική Ακαδημία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>Ευρωστίνης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 </w:t>
      </w:r>
    </w:p>
    <w:p w:rsidR="3404D9B5" w:rsidP="3404D9B5" w:rsidRDefault="3404D9B5" w14:paraId="4B1C1CF1" w14:textId="54D9EBCE">
      <w:pPr>
        <w:spacing w:line="259" w:lineRule="auto"/>
        <w:ind w:left="3600" w:firstLine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</w:pP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Γυμνάσιο και Λύκειο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>Δερβενίου</w:t>
      </w:r>
      <w:proofErr w:type="spellEnd"/>
    </w:p>
    <w:p w:rsidR="3404D9B5" w:rsidP="3404D9B5" w:rsidRDefault="3404D9B5" w14:paraId="38B9A8A1" w14:textId="711F22E8">
      <w:pPr>
        <w:spacing w:line="259" w:lineRule="auto"/>
        <w:jc w:val="left"/>
      </w:pPr>
    </w:p>
    <w:p w:rsidR="3404D9B5" w:rsidP="3404D9B5" w:rsidRDefault="3404D9B5" w14:paraId="2FBCD643" w14:textId="3B4C33B5">
      <w:pPr>
        <w:pStyle w:val="a3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Αγορά </w:t>
      </w:r>
      <w:r>
        <w:tab/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και δωρεά ηλεκτρικών θερμόμετρων υπέρυθρων μετώπου σε όλα τα σχολεία της Δ.Ε.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>Ευρωστίνης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 και για την υπηρεσία Βοήθεια στο σπίτι.</w:t>
      </w:r>
    </w:p>
    <w:p w:rsidR="3404D9B5" w:rsidP="3404D9B5" w:rsidRDefault="3404D9B5" w14:paraId="0BE2FAF2" w14:textId="705CE045">
      <w:pPr>
        <w:pStyle w:val="a3"/>
        <w:numPr>
          <w:ilvl w:val="0"/>
          <w:numId w:val="5"/>
        </w:numPr>
        <w:spacing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Αγορά </w:t>
      </w:r>
      <w:r>
        <w:tab/>
      </w:r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και παραχώρηση χρήσης Φορητού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>Απινιδωτή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 στην τοπική κοινότητα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>Δερβενίου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 καθώς και σε όσες ερασιτεχνικές ποδοσφαιρικές ομάδες της </w:t>
      </w:r>
      <w:proofErr w:type="spellStart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>Ευρωστίνης</w:t>
      </w:r>
      <w:proofErr w:type="spellEnd"/>
      <w:r w:rsidRPr="3404D9B5" w:rsidR="3404D9B5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l-GR"/>
        </w:rPr>
        <w:t xml:space="preserve"> δεν διαθέτουν δικό τους.</w:t>
      </w:r>
    </w:p>
    <w:p w:rsidR="3404D9B5" w:rsidP="3404D9B5" w:rsidRDefault="3404D9B5" w14:paraId="4F711412" w14:textId="5282124D">
      <w:pPr>
        <w:pStyle w:val="a3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proofErr w:type="spellStart"/>
      <w:r w:rsidR="3404D9B5">
        <w:rPr/>
        <w:t>Μετ</w:t>
      </w:r>
      <w:proofErr w:type="spellEnd"/>
      <w:r w:rsidR="3404D9B5">
        <w:rPr/>
        <w:t>α</w:t>
      </w:r>
      <w:proofErr w:type="spellStart"/>
      <w:r w:rsidR="3404D9B5">
        <w:rPr/>
        <w:t>φορά</w:t>
      </w:r>
      <w:proofErr w:type="spellEnd"/>
      <w:r w:rsidR="3404D9B5">
        <w:rPr/>
        <w:t xml:space="preserve"> </w:t>
      </w:r>
      <w:proofErr w:type="spellStart"/>
      <w:r w:rsidR="3404D9B5">
        <w:rPr/>
        <w:t>της</w:t>
      </w:r>
      <w:proofErr w:type="spellEnd"/>
      <w:r w:rsidR="3404D9B5">
        <w:rPr/>
        <w:t xml:space="preserve"> </w:t>
      </w:r>
      <w:proofErr w:type="spellStart"/>
      <w:r w:rsidR="3404D9B5">
        <w:rPr/>
        <w:t>έδρ</w:t>
      </w:r>
      <w:proofErr w:type="spellEnd"/>
      <w:r w:rsidR="3404D9B5">
        <w:rPr/>
        <w:t xml:space="preserve">ας </w:t>
      </w:r>
      <w:proofErr w:type="spellStart"/>
      <w:r w:rsidR="3404D9B5">
        <w:rPr/>
        <w:t>του</w:t>
      </w:r>
      <w:proofErr w:type="spellEnd"/>
      <w:r w:rsidR="3404D9B5">
        <w:rPr/>
        <w:t xml:space="preserve"> </w:t>
      </w:r>
      <w:proofErr w:type="spellStart"/>
      <w:r w:rsidR="3404D9B5">
        <w:rPr/>
        <w:t>συλλόγου</w:t>
      </w:r>
      <w:proofErr w:type="spellEnd"/>
      <w:r w:rsidR="3404D9B5">
        <w:rPr/>
        <w:t xml:space="preserve"> </w:t>
      </w:r>
      <w:proofErr w:type="spellStart"/>
      <w:r w:rsidR="3404D9B5">
        <w:rPr/>
        <w:t>στο</w:t>
      </w:r>
      <w:proofErr w:type="spellEnd"/>
      <w:r w:rsidR="3404D9B5">
        <w:rPr/>
        <w:t xml:space="preserve"> </w:t>
      </w:r>
      <w:proofErr w:type="spellStart"/>
      <w:r w:rsidR="3404D9B5">
        <w:rPr/>
        <w:t>Δημοτικό</w:t>
      </w:r>
      <w:proofErr w:type="spellEnd"/>
      <w:r w:rsidR="3404D9B5">
        <w:rPr/>
        <w:t xml:space="preserve"> </w:t>
      </w:r>
      <w:proofErr w:type="spellStart"/>
      <w:r w:rsidR="3404D9B5">
        <w:rPr/>
        <w:t>Σχολείο</w:t>
      </w:r>
      <w:proofErr w:type="spellEnd"/>
      <w:r w:rsidR="3404D9B5">
        <w:rPr/>
        <w:t xml:space="preserve"> </w:t>
      </w:r>
      <w:proofErr w:type="spellStart"/>
      <w:r w:rsidR="3404D9B5">
        <w:rPr/>
        <w:t>Ροζενών</w:t>
      </w:r>
      <w:proofErr w:type="spellEnd"/>
      <w:r w:rsidR="3404D9B5">
        <w:rPr/>
        <w:t xml:space="preserve">, </w:t>
      </w:r>
      <w:proofErr w:type="spellStart"/>
      <w:r w:rsidR="3404D9B5">
        <w:rPr/>
        <w:t>σύμφων</w:t>
      </w:r>
      <w:proofErr w:type="spellEnd"/>
      <w:r w:rsidR="3404D9B5">
        <w:rPr/>
        <w:t xml:space="preserve">α </w:t>
      </w:r>
      <w:proofErr w:type="spellStart"/>
      <w:r w:rsidR="3404D9B5">
        <w:rPr/>
        <w:t>με</w:t>
      </w:r>
      <w:proofErr w:type="spellEnd"/>
      <w:r w:rsidR="3404D9B5">
        <w:rPr/>
        <w:t xml:space="preserve"> </w:t>
      </w:r>
      <w:proofErr w:type="spellStart"/>
      <w:r w:rsidR="3404D9B5">
        <w:rPr/>
        <w:t>την</w:t>
      </w:r>
      <w:proofErr w:type="spellEnd"/>
      <w:r w:rsidR="3404D9B5">
        <w:rPr/>
        <w:t xml:space="preserve"> απ</w:t>
      </w:r>
      <w:proofErr w:type="spellStart"/>
      <w:r w:rsidR="3404D9B5">
        <w:rPr/>
        <w:t>όφ</w:t>
      </w:r>
      <w:proofErr w:type="spellEnd"/>
      <w:r w:rsidR="3404D9B5">
        <w:rPr/>
        <w:t>α</w:t>
      </w:r>
      <w:proofErr w:type="spellStart"/>
      <w:r w:rsidR="3404D9B5">
        <w:rPr/>
        <w:t>ση</w:t>
      </w:r>
      <w:proofErr w:type="spellEnd"/>
      <w:r w:rsidR="3404D9B5">
        <w:rPr/>
        <w:t xml:space="preserve"> </w:t>
      </w:r>
      <w:proofErr w:type="spellStart"/>
      <w:r w:rsidR="3404D9B5">
        <w:rPr/>
        <w:t>του</w:t>
      </w:r>
      <w:proofErr w:type="spellEnd"/>
      <w:r w:rsidR="3404D9B5">
        <w:rPr/>
        <w:t xml:space="preserve"> </w:t>
      </w:r>
      <w:proofErr w:type="spellStart"/>
      <w:r w:rsidR="3404D9B5">
        <w:rPr/>
        <w:t>Δημοτικού</w:t>
      </w:r>
      <w:proofErr w:type="spellEnd"/>
      <w:r w:rsidR="3404D9B5">
        <w:rPr/>
        <w:t xml:space="preserve"> </w:t>
      </w:r>
      <w:proofErr w:type="spellStart"/>
      <w:r w:rsidR="3404D9B5">
        <w:rPr/>
        <w:t>Συμ</w:t>
      </w:r>
      <w:proofErr w:type="spellEnd"/>
      <w:r w:rsidR="3404D9B5">
        <w:rPr/>
        <w:t xml:space="preserve">βουλίου </w:t>
      </w:r>
      <w:proofErr w:type="spellStart"/>
      <w:r w:rsidR="3404D9B5">
        <w:rPr/>
        <w:t>του</w:t>
      </w:r>
      <w:proofErr w:type="spellEnd"/>
      <w:r w:rsidR="3404D9B5">
        <w:rPr/>
        <w:t xml:space="preserve"> </w:t>
      </w:r>
      <w:proofErr w:type="spellStart"/>
      <w:r w:rsidR="3404D9B5">
        <w:rPr/>
        <w:t>δήμου</w:t>
      </w:r>
      <w:proofErr w:type="spellEnd"/>
      <w:r w:rsidR="3404D9B5">
        <w:rPr/>
        <w:t xml:space="preserve"> </w:t>
      </w:r>
      <w:proofErr w:type="spellStart"/>
      <w:r w:rsidR="3404D9B5">
        <w:rPr/>
        <w:t>Ξυλοκάστρου-Ευρωστίνης</w:t>
      </w:r>
      <w:proofErr w:type="spellEnd"/>
      <w:r w:rsidR="3404D9B5">
        <w:rPr/>
        <w:t>.</w:t>
      </w:r>
    </w:p>
    <w:p w:rsidR="3404D9B5" w:rsidP="3404D9B5" w:rsidRDefault="3404D9B5" w14:paraId="3981DD56" w14:textId="3B50B0EB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</w:pPr>
    </w:p>
    <w:p w:rsidR="3404D9B5" w:rsidP="3404D9B5" w:rsidRDefault="3404D9B5" w14:paraId="67E2C497" w14:textId="4A3DDC0E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</w:pPr>
      <w:proofErr w:type="spellStart"/>
      <w:r w:rsidR="3404D9B5">
        <w:rPr/>
        <w:t>Εκ</w:t>
      </w:r>
      <w:proofErr w:type="spellEnd"/>
      <w:r w:rsidR="3404D9B5">
        <w:rPr/>
        <w:t xml:space="preserve"> </w:t>
      </w:r>
      <w:proofErr w:type="spellStart"/>
      <w:r w:rsidR="3404D9B5">
        <w:rPr/>
        <w:t>του</w:t>
      </w:r>
      <w:proofErr w:type="spellEnd"/>
      <w:r w:rsidR="3404D9B5">
        <w:rPr/>
        <w:t xml:space="preserve"> </w:t>
      </w:r>
      <w:proofErr w:type="spellStart"/>
      <w:r w:rsidR="3404D9B5">
        <w:rPr/>
        <w:t>Δ.Σ</w:t>
      </w:r>
      <w:proofErr w:type="spellEnd"/>
      <w:r w:rsidR="3404D9B5">
        <w:rPr/>
        <w:t xml:space="preserve">. </w:t>
      </w:r>
      <w:proofErr w:type="spellStart"/>
      <w:r w:rsidR="3404D9B5">
        <w:rPr/>
        <w:t>του</w:t>
      </w:r>
      <w:proofErr w:type="spellEnd"/>
      <w:r w:rsidR="3404D9B5">
        <w:rPr/>
        <w:t xml:space="preserve"> </w:t>
      </w:r>
      <w:proofErr w:type="spellStart"/>
      <w:r w:rsidR="3404D9B5">
        <w:rPr/>
        <w:t>Πολιτιστικού</w:t>
      </w:r>
      <w:proofErr w:type="spellEnd"/>
      <w:r w:rsidR="3404D9B5">
        <w:rPr/>
        <w:t xml:space="preserve"> </w:t>
      </w:r>
      <w:proofErr w:type="spellStart"/>
      <w:r w:rsidR="3404D9B5">
        <w:rPr/>
        <w:t>Συλλόγου</w:t>
      </w:r>
      <w:proofErr w:type="spellEnd"/>
      <w:r w:rsidR="3404D9B5">
        <w:rPr/>
        <w:t xml:space="preserve"> </w:t>
      </w:r>
      <w:proofErr w:type="spellStart"/>
      <w:r w:rsidR="3404D9B5">
        <w:rPr/>
        <w:t>Ευρωστίνης</w:t>
      </w:r>
      <w:proofErr w:type="spellEnd"/>
      <w:r w:rsidR="3404D9B5">
        <w:rPr/>
        <w:t xml:space="preserve"> ΕΥ ΖΗΝ</w:t>
      </w:r>
    </w:p>
    <w:sectPr w:rsidR="1C4AA10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BFE3A98"/>
    <w:multiLevelType w:val="hybridMultilevel"/>
    <w:tmpl w:val="FFFFFFFF"/>
    <w:lvl w:ilvl="0" w:tplc="29145AB4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plc="2BC693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B098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6098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D815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9EAC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8642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26EA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3693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ADF4B8A"/>
    <w:multiLevelType w:val="hybridMultilevel"/>
    <w:tmpl w:val="FFFFFFFF"/>
    <w:lvl w:ilvl="0" w:tplc="86B0B5CE">
      <w:start w:val="1"/>
      <w:numFmt w:val="decimal"/>
      <w:lvlText w:val="%1."/>
      <w:lvlJc w:val="left"/>
      <w:pPr>
        <w:ind w:left="720" w:hanging="360"/>
      </w:pPr>
    </w:lvl>
    <w:lvl w:ilvl="1" w:tplc="3DDA2D50">
      <w:start w:val="1"/>
      <w:numFmt w:val="lowerLetter"/>
      <w:lvlText w:val="%2."/>
      <w:lvlJc w:val="left"/>
      <w:pPr>
        <w:ind w:left="1440" w:hanging="360"/>
      </w:pPr>
    </w:lvl>
    <w:lvl w:ilvl="2" w:tplc="BB10FFA6">
      <w:start w:val="1"/>
      <w:numFmt w:val="lowerRoman"/>
      <w:lvlText w:val="%3."/>
      <w:lvlJc w:val="right"/>
      <w:pPr>
        <w:ind w:left="2160" w:hanging="180"/>
      </w:pPr>
    </w:lvl>
    <w:lvl w:ilvl="3" w:tplc="46524D78">
      <w:start w:val="1"/>
      <w:numFmt w:val="decimal"/>
      <w:lvlText w:val="%4."/>
      <w:lvlJc w:val="left"/>
      <w:pPr>
        <w:ind w:left="2880" w:hanging="360"/>
      </w:pPr>
    </w:lvl>
    <w:lvl w:ilvl="4" w:tplc="4C1A1A18">
      <w:start w:val="1"/>
      <w:numFmt w:val="lowerLetter"/>
      <w:lvlText w:val="%5."/>
      <w:lvlJc w:val="left"/>
      <w:pPr>
        <w:ind w:left="3600" w:hanging="360"/>
      </w:pPr>
    </w:lvl>
    <w:lvl w:ilvl="5" w:tplc="8702F3C6">
      <w:start w:val="1"/>
      <w:numFmt w:val="lowerRoman"/>
      <w:lvlText w:val="%6."/>
      <w:lvlJc w:val="right"/>
      <w:pPr>
        <w:ind w:left="4320" w:hanging="180"/>
      </w:pPr>
    </w:lvl>
    <w:lvl w:ilvl="6" w:tplc="A3F8EA60">
      <w:start w:val="1"/>
      <w:numFmt w:val="decimal"/>
      <w:lvlText w:val="%7."/>
      <w:lvlJc w:val="left"/>
      <w:pPr>
        <w:ind w:left="5040" w:hanging="360"/>
      </w:pPr>
    </w:lvl>
    <w:lvl w:ilvl="7" w:tplc="293C2B5A">
      <w:start w:val="1"/>
      <w:numFmt w:val="lowerLetter"/>
      <w:lvlText w:val="%8."/>
      <w:lvlJc w:val="left"/>
      <w:pPr>
        <w:ind w:left="5760" w:hanging="360"/>
      </w:pPr>
    </w:lvl>
    <w:lvl w:ilvl="8" w:tplc="858CB3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40C41"/>
    <w:multiLevelType w:val="hybridMultilevel"/>
    <w:tmpl w:val="FFFFFFFF"/>
    <w:lvl w:ilvl="0" w:tplc="86002B0C">
      <w:start w:val="1"/>
      <w:numFmt w:val="decimal"/>
      <w:lvlText w:val="%1."/>
      <w:lvlJc w:val="left"/>
      <w:pPr>
        <w:ind w:left="720" w:hanging="360"/>
      </w:pPr>
    </w:lvl>
    <w:lvl w:ilvl="1" w:tplc="D090C6F2">
      <w:start w:val="1"/>
      <w:numFmt w:val="lowerLetter"/>
      <w:lvlText w:val="%2."/>
      <w:lvlJc w:val="left"/>
      <w:pPr>
        <w:ind w:left="1440" w:hanging="360"/>
      </w:pPr>
    </w:lvl>
    <w:lvl w:ilvl="2" w:tplc="ACB88B2A">
      <w:start w:val="1"/>
      <w:numFmt w:val="lowerRoman"/>
      <w:lvlText w:val="%3."/>
      <w:lvlJc w:val="right"/>
      <w:pPr>
        <w:ind w:left="2160" w:hanging="180"/>
      </w:pPr>
    </w:lvl>
    <w:lvl w:ilvl="3" w:tplc="5714F9E0">
      <w:start w:val="1"/>
      <w:numFmt w:val="decimal"/>
      <w:lvlText w:val="%4."/>
      <w:lvlJc w:val="left"/>
      <w:pPr>
        <w:ind w:left="2880" w:hanging="360"/>
      </w:pPr>
    </w:lvl>
    <w:lvl w:ilvl="4" w:tplc="A66CF7B6">
      <w:start w:val="1"/>
      <w:numFmt w:val="lowerLetter"/>
      <w:lvlText w:val="%5."/>
      <w:lvlJc w:val="left"/>
      <w:pPr>
        <w:ind w:left="3600" w:hanging="360"/>
      </w:pPr>
    </w:lvl>
    <w:lvl w:ilvl="5" w:tplc="C554AAB6">
      <w:start w:val="1"/>
      <w:numFmt w:val="lowerRoman"/>
      <w:lvlText w:val="%6."/>
      <w:lvlJc w:val="right"/>
      <w:pPr>
        <w:ind w:left="4320" w:hanging="180"/>
      </w:pPr>
    </w:lvl>
    <w:lvl w:ilvl="6" w:tplc="9662D75C">
      <w:start w:val="1"/>
      <w:numFmt w:val="decimal"/>
      <w:lvlText w:val="%7."/>
      <w:lvlJc w:val="left"/>
      <w:pPr>
        <w:ind w:left="5040" w:hanging="360"/>
      </w:pPr>
    </w:lvl>
    <w:lvl w:ilvl="7" w:tplc="A2FE52DE">
      <w:start w:val="1"/>
      <w:numFmt w:val="lowerLetter"/>
      <w:lvlText w:val="%8."/>
      <w:lvlJc w:val="left"/>
      <w:pPr>
        <w:ind w:left="5760" w:hanging="360"/>
      </w:pPr>
    </w:lvl>
    <w:lvl w:ilvl="8" w:tplc="9E2ECD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03D62"/>
    <w:multiLevelType w:val="hybridMultilevel"/>
    <w:tmpl w:val="FFFFFFFF"/>
    <w:lvl w:ilvl="0" w:tplc="19D2EDAA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plc="1F4044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36E4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F60C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1CA3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44C7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AE0A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64BC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9212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33EDE4"/>
    <w:rsid w:val="004343EB"/>
    <w:rsid w:val="00936C68"/>
    <w:rsid w:val="1C4AA108"/>
    <w:rsid w:val="3404D9B5"/>
    <w:rsid w:val="6333E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EDE4"/>
  <w15:chartTrackingRefBased/>
  <w15:docId w15:val="{E3FCA496-557B-4D1E-A7FC-7C6FF19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Dimitra Mantzouka Thanasis Kapsalis</dc:creator>
  <keywords/>
  <dc:description/>
  <lastModifiedBy>Dimitra Mantzouka Thanasis Kapsalis</lastModifiedBy>
  <revision>4</revision>
  <dcterms:created xsi:type="dcterms:W3CDTF">2022-01-07T19:54:00.0000000Z</dcterms:created>
  <dcterms:modified xsi:type="dcterms:W3CDTF">2022-01-09T19:37:06.3532936Z</dcterms:modified>
</coreProperties>
</file>