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1C4AA108" w:rsidP="1C4AA108" w:rsidRDefault="1C4AA108" w14:paraId="04D58754" w14:textId="0D443700">
      <w:r>
        <w:rPr>
          <w:noProof/>
        </w:rPr>
        <w:drawing>
          <wp:inline distT="0" distB="0" distL="0" distR="0" wp14:anchorId="293E27EC" wp14:editId="13940E8C">
            <wp:extent cx="4572000" cy="1771650"/>
            <wp:effectExtent l="0" t="0" r="0" b="0"/>
            <wp:docPr id="1223580348" name="Εικόνα 1223580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C4AA108" w:rsidP="1C4AA108" w:rsidRDefault="1C4AA108" w14:paraId="20F9A436" w14:textId="36A16462"/>
    <w:p w:rsidR="1C4AA108" w:rsidP="1C4AA108" w:rsidRDefault="1C4AA108" w14:paraId="2359F184" w14:textId="1572EA72"/>
    <w:p w:rsidR="3404D9B5" w:rsidP="3404D9B5" w:rsidRDefault="3404D9B5" w14:paraId="7518F2F5" w14:textId="263B27C4">
      <w:pPr>
        <w:spacing w:line="259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ΓΕΝΙΚΗ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ΣΥΝΕΛΕΥΣΗ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 xml:space="preserve"> -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ΑΠΟΛΟΓΙΣΜΟΣ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 xml:space="preserve"> (201</w:t>
      </w: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u w:val="single"/>
          <w:lang w:val="el-GR"/>
        </w:rPr>
        <w:t>9</w:t>
      </w: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-2021)</w:t>
      </w:r>
      <w:r>
        <w:br/>
      </w:r>
    </w:p>
    <w:p w:rsidR="3404D9B5" w:rsidP="3404D9B5" w:rsidRDefault="3404D9B5" w14:paraId="63BD41A3" w14:textId="099D3A44">
      <w:pPr>
        <w:spacing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Αν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και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οι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συνθήκες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λόγω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του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COVID-19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δεν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μας επ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έτρεψ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αν να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υλο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π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οιήσουμε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όσ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α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είχ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με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π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ρογρ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μμ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τίσει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λλά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και να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συνεχίσουμε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το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μουσικό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Φεστι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β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άλ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του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συλλόγου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, κατα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φέρ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με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τα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εξής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3404D9B5" w:rsidP="3404D9B5" w:rsidRDefault="3404D9B5" w14:paraId="5A8975D6" w14:textId="5099F231">
      <w:pPr>
        <w:spacing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>
        <w:br/>
      </w: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1.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Δεκέμ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β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ριος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- Ια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νουάριος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2019-2020</w:t>
      </w:r>
    </w:p>
    <w:p w:rsidR="3404D9B5" w:rsidP="3404D9B5" w:rsidRDefault="3404D9B5" w14:paraId="6ED61309" w14:textId="578A8771">
      <w:pPr>
        <w:pStyle w:val="a3"/>
        <w:numPr>
          <w:ilvl w:val="0"/>
          <w:numId w:val="5"/>
        </w:numPr>
        <w:spacing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Στολισμός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κεντρικής πλα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τεί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ας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Δερ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β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ενίου</w:t>
      </w:r>
      <w:proofErr w:type="spellEnd"/>
      <w:r>
        <w:tab/>
      </w:r>
    </w:p>
    <w:p w:rsidR="3404D9B5" w:rsidP="3404D9B5" w:rsidRDefault="3404D9B5" w14:paraId="71CABD48" w14:textId="6B8732C2">
      <w:pPr>
        <w:pStyle w:val="a3"/>
        <w:numPr>
          <w:ilvl w:val="0"/>
          <w:numId w:val="5"/>
        </w:numPr>
        <w:spacing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Συνεργ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σί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α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με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όλους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τους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π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ολιτιστικούς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συλλόγους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της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Ευρωστίνης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και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εκτύ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π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ωση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κοινής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φίσ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ας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των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εκδηλώσεων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από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τον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ΕΥ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ΖΗΝ.</w:t>
      </w:r>
      <w:r>
        <w:tab/>
      </w:r>
    </w:p>
    <w:p w:rsidR="3404D9B5" w:rsidP="3404D9B5" w:rsidRDefault="3404D9B5" w14:paraId="1DBCA410" w14:textId="2F282E62">
      <w:pPr>
        <w:pStyle w:val="a3"/>
        <w:numPr>
          <w:ilvl w:val="0"/>
          <w:numId w:val="5"/>
        </w:numPr>
        <w:spacing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Πα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ρουσιάση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του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πα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ιδικού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βιβ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λίου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“Τα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Χριστούγενν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α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του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Νικόλ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α” και 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νάγνωση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του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βιβ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λίου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από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την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ίδι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α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τη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συγγρ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φέ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α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Αν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στ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σί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α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Ευστ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θίου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σε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συνδυ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σμό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με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θε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τρικό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πα</w:t>
      </w: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ιχνίδι</w:t>
      </w: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>
        <w:tab/>
      </w:r>
    </w:p>
    <w:p w:rsidR="3404D9B5" w:rsidP="3404D9B5" w:rsidRDefault="3404D9B5" w14:paraId="51F03BE4" w14:textId="001A3292">
      <w:pPr>
        <w:pStyle w:val="a3"/>
        <w:numPr>
          <w:ilvl w:val="0"/>
          <w:numId w:val="5"/>
        </w:numPr>
        <w:spacing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Οργάνωση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Χριστουγεννιάτικης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γιορτής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στο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κλειστό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γυμν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στήριο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Δερ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β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ενίου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με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l-GR"/>
        </w:rPr>
        <w:t>ταχυδακτυλουργό</w:t>
      </w: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Αγιο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Βα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σίλη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με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ανα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μνηστικά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δωράκι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α, </w:t>
      </w:r>
      <w:r>
        <w:tab/>
      </w: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face painting,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ζωγρ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φική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διά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βα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σμ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α παρα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μυθιού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συμμετοχή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της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Βυζ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ντινής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Χορωδί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ας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Νικολάου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Μπ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ούζ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α και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της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Δημοτικής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Φιλ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ρμονικής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Δερ</w:t>
      </w: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β</w:t>
      </w: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ενίου</w:t>
      </w: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>
        <w:tab/>
      </w:r>
    </w:p>
    <w:p w:rsidR="3404D9B5" w:rsidP="3404D9B5" w:rsidRDefault="3404D9B5" w14:paraId="578C4BD9" w14:textId="5430E2BF">
      <w:pPr>
        <w:pStyle w:val="a3"/>
        <w:numPr>
          <w:ilvl w:val="0"/>
          <w:numId w:val="5"/>
        </w:numPr>
        <w:spacing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Κο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πή Βα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σιλό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π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ιτ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ας και π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ρο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β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ολή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πα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ιδικής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τα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ινί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ας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στο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Δημοτικό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Σχολείο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της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Λυγιάς</w:t>
      </w: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3404D9B5" w:rsidP="3404D9B5" w:rsidRDefault="3404D9B5" w14:paraId="0C0FACBF" w14:textId="16B457AA">
      <w:pPr>
        <w:spacing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l-GR"/>
        </w:rPr>
      </w:pP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2. 26</w:t>
      </w: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l-GR"/>
        </w:rPr>
        <w:t>/</w:t>
      </w: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0</w:t>
      </w: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l-GR"/>
        </w:rPr>
        <w:t xml:space="preserve">2/2020 </w:t>
      </w:r>
    </w:p>
    <w:p w:rsidR="3404D9B5" w:rsidP="3404D9B5" w:rsidRDefault="3404D9B5" w14:paraId="3A68826E" w14:textId="0CA9CB1F">
      <w:pPr>
        <w:spacing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l-GR"/>
        </w:rPr>
      </w:pP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l-GR"/>
        </w:rPr>
        <w:t xml:space="preserve">Πνευματικό Κέντρο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l-GR"/>
        </w:rPr>
        <w:t>Δερβενίου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l-GR"/>
        </w:rPr>
        <w:t xml:space="preserve"> θεατρική παράσταση “ΜΙΑ ΜΕΡΑ ΧΩΡΙΣ” της Εύα </w:t>
      </w:r>
      <w:r>
        <w:tab/>
      </w: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l-GR"/>
        </w:rPr>
        <w:t xml:space="preserve">Οικονόμου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l-GR"/>
        </w:rPr>
        <w:t>Βαμβακά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l-GR"/>
        </w:rPr>
        <w:t xml:space="preserve"> από το Θέατρο Τέχνης Κάρολου Κουν σε συνεργασία με το ΚΕΘΕΑ με θέμα την απεξάρτηση από το διαδίκτυο, την οποία παρακολούθησαν μαθητές Ε και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l-GR"/>
        </w:rPr>
        <w:t>Στ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l-GR"/>
        </w:rPr>
        <w:t xml:space="preserve"> τάξης δημοτικών σχολείων Λυκοποριάς,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l-GR"/>
        </w:rPr>
        <w:t>Δερβενίου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l-GR"/>
        </w:rPr>
        <w:t xml:space="preserve">, Ξυλοκάστρου και το Γυμνάσιο/Λύκειο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l-GR"/>
        </w:rPr>
        <w:t>Δερβενίου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l-GR"/>
        </w:rPr>
        <w:t xml:space="preserve">. </w:t>
      </w:r>
      <w:r>
        <w:br/>
      </w:r>
    </w:p>
    <w:p w:rsidR="3404D9B5" w:rsidP="3404D9B5" w:rsidRDefault="3404D9B5" w14:paraId="6B88C144" w14:textId="4B4276DA">
      <w:pPr>
        <w:spacing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3404D9B5" w:rsidP="3404D9B5" w:rsidRDefault="3404D9B5" w14:paraId="0763FEDF" w14:textId="3987B44D">
      <w:pPr>
        <w:spacing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3. Απ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όκριες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2020</w:t>
      </w:r>
    </w:p>
    <w:p w:rsidR="3404D9B5" w:rsidP="3404D9B5" w:rsidRDefault="3404D9B5" w14:paraId="71998A8B" w14:textId="6B0E5E50">
      <w:pPr>
        <w:pStyle w:val="a3"/>
        <w:numPr>
          <w:ilvl w:val="0"/>
          <w:numId w:val="5"/>
        </w:numPr>
        <w:spacing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“Η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ΜΑΓΙΚΗ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ΠΑΡΕΑ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ΤΟΥ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ΕΥ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ΖΗΝ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”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Δημιουργί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α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χώρου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γι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α πα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ιδιά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στο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κέντρο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της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γοράς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του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Δερ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β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ενίου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με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διάφορες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δράσεις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κα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τά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τη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διάρκει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α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του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l-GR"/>
        </w:rPr>
        <w:t>Τριωδίου</w:t>
      </w: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και π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ρο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β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ολές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τα</w:t>
      </w: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ινιών</w:t>
      </w: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3404D9B5" w:rsidP="3404D9B5" w:rsidRDefault="3404D9B5" w14:paraId="710D6346" w14:textId="32640DBC">
      <w:pPr>
        <w:pStyle w:val="a3"/>
        <w:numPr>
          <w:ilvl w:val="0"/>
          <w:numId w:val="5"/>
        </w:numPr>
        <w:spacing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Γκρου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π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του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ΕΥ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ΖΗΝ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“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ΣΑΝ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ΤΟΝ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ΚΑΡΑΓΚΙΟΖΗ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” (α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κύρωση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Καρναβαλιού)</w:t>
      </w:r>
      <w:r>
        <w:br/>
      </w:r>
    </w:p>
    <w:p w:rsidR="3404D9B5" w:rsidP="3404D9B5" w:rsidRDefault="3404D9B5" w14:paraId="001FCADC" w14:textId="79525D9F">
      <w:pPr>
        <w:spacing w:line="259" w:lineRule="auto"/>
        <w:jc w:val="left"/>
        <w:rPr>
          <w:rFonts w:ascii="Symbol" w:hAnsi="Symbol" w:eastAsia="Symbol" w:cs="Symbol"/>
          <w:noProof w:val="0"/>
          <w:color w:val="000000" w:themeColor="text1" w:themeTint="FF" w:themeShade="FF"/>
          <w:sz w:val="24"/>
          <w:szCs w:val="24"/>
          <w:lang w:val="en-US"/>
        </w:rPr>
      </w:pP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4.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Ιούλιος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- </w:t>
      </w: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l-GR"/>
        </w:rPr>
        <w:t>Αύγουστος</w:t>
      </w: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2020</w:t>
      </w:r>
    </w:p>
    <w:p w:rsidR="3404D9B5" w:rsidP="3404D9B5" w:rsidRDefault="3404D9B5" w14:paraId="72204685" w14:textId="46A46AA6">
      <w:pPr>
        <w:pStyle w:val="a3"/>
        <w:numPr>
          <w:ilvl w:val="0"/>
          <w:numId w:val="5"/>
        </w:numPr>
        <w:spacing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Κυκλοφορί</w:t>
      </w: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α μπ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λουζάκι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ΕΥ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ΖΗΝ</w:t>
      </w:r>
      <w:proofErr w:type="spellEnd"/>
      <w:r>
        <w:tab/>
      </w:r>
    </w:p>
    <w:p w:rsidR="3404D9B5" w:rsidP="3404D9B5" w:rsidRDefault="3404D9B5" w14:paraId="58D6CFD8" w14:textId="2B29A866">
      <w:pPr>
        <w:pStyle w:val="a3"/>
        <w:numPr>
          <w:ilvl w:val="0"/>
          <w:numId w:val="5"/>
        </w:numPr>
        <w:spacing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6-7/8 </w:t>
      </w:r>
      <w:r>
        <w:tab/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Διήμερη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πα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ράστ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ση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- standup comedy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με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τους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“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ΧΩΡΙΣ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ΑΝΑΣΑ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”.</w:t>
      </w:r>
    </w:p>
    <w:p w:rsidR="3404D9B5" w:rsidP="3404D9B5" w:rsidRDefault="3404D9B5" w14:paraId="2975C8BB" w14:textId="5F7C83DF">
      <w:pPr>
        <w:spacing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3404D9B5" w:rsidP="3404D9B5" w:rsidRDefault="3404D9B5" w14:paraId="08F8791A" w14:textId="3FB8920C">
      <w:pPr>
        <w:spacing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5.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Δεκέμ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β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ριος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- Ια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νουάριος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2020-2021</w:t>
      </w:r>
    </w:p>
    <w:p w:rsidR="3404D9B5" w:rsidP="3404D9B5" w:rsidRDefault="3404D9B5" w14:paraId="1DE5EC28" w14:textId="4C10A81F">
      <w:pPr>
        <w:pStyle w:val="a3"/>
        <w:numPr>
          <w:ilvl w:val="0"/>
          <w:numId w:val="5"/>
        </w:numPr>
        <w:spacing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Στολισμός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κεντρικής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πλα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τεί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ας </w:t>
      </w: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Δερ</w:t>
      </w: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β</w:t>
      </w: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ενίου</w:t>
      </w:r>
    </w:p>
    <w:p w:rsidR="3404D9B5" w:rsidP="3404D9B5" w:rsidRDefault="3404D9B5" w14:paraId="7D07AFD3" w14:textId="7BEA00C0">
      <w:pPr>
        <w:pStyle w:val="a"/>
        <w:spacing w:line="259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>
        <w:br/>
      </w: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6. Ιούλιος</w:t>
      </w: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-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Αύγουστος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2021</w:t>
      </w:r>
    </w:p>
    <w:p w:rsidR="3404D9B5" w:rsidP="3404D9B5" w:rsidRDefault="3404D9B5" w14:paraId="5357802C" w14:textId="02A708D4">
      <w:pPr>
        <w:pStyle w:val="a3"/>
        <w:numPr>
          <w:ilvl w:val="0"/>
          <w:numId w:val="5"/>
        </w:numPr>
        <w:spacing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Κυκλοφορί</w:t>
      </w: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α μπ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λουζάκι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ΕΥ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ΖΗΝ</w:t>
      </w:r>
      <w:proofErr w:type="spellEnd"/>
    </w:p>
    <w:p w:rsidR="3404D9B5" w:rsidP="3404D9B5" w:rsidRDefault="3404D9B5" w14:paraId="7BA84AC2" w14:textId="0DABFA32">
      <w:pPr>
        <w:pStyle w:val="a3"/>
        <w:numPr>
          <w:ilvl w:val="0"/>
          <w:numId w:val="5"/>
        </w:numPr>
        <w:spacing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11/8 </w:t>
      </w:r>
      <w:r>
        <w:tab/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Συν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υλί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α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Στ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μάτης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Κρ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α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ουνάκης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ΕΞΟΔΟΣ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‘21</w:t>
      </w:r>
    </w:p>
    <w:p w:rsidR="3404D9B5" w:rsidP="3404D9B5" w:rsidRDefault="3404D9B5" w14:paraId="7F1A9EF9" w14:textId="2D560174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3404D9B5" w:rsidP="3404D9B5" w:rsidRDefault="3404D9B5" w14:paraId="24141F2B" w14:textId="32F3752F">
      <w:pPr>
        <w:pStyle w:val="a3"/>
        <w:numPr>
          <w:ilvl w:val="0"/>
          <w:numId w:val="5"/>
        </w:numPr>
        <w:spacing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l-GR"/>
        </w:rPr>
        <w:t>Οικονομική ενίσχυση των:</w:t>
      </w:r>
      <w:r>
        <w:tab/>
      </w: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u w:val="none"/>
          <w:lang w:val="el-GR"/>
        </w:rPr>
        <w:t>Βυζαντινή</w:t>
      </w: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l-GR"/>
        </w:rPr>
        <w:t xml:space="preserve"> Χορωδία Νικολάου Μπλούζα</w:t>
      </w:r>
    </w:p>
    <w:p w:rsidR="3404D9B5" w:rsidP="3404D9B5" w:rsidRDefault="3404D9B5" w14:paraId="18290847" w14:textId="55BA866F">
      <w:pPr>
        <w:spacing w:line="259" w:lineRule="auto"/>
        <w:ind w:left="3600" w:firstLine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l-GR"/>
        </w:rPr>
      </w:pP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l-GR"/>
        </w:rPr>
        <w:t xml:space="preserve">Ποδοσφαιρική Ακαδημία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l-GR"/>
        </w:rPr>
        <w:t>Ευρωστίνης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l-GR"/>
        </w:rPr>
        <w:t xml:space="preserve"> </w:t>
      </w:r>
    </w:p>
    <w:p w:rsidR="3404D9B5" w:rsidP="3404D9B5" w:rsidRDefault="3404D9B5" w14:paraId="4B1C1CF1" w14:textId="54D9EBCE">
      <w:pPr>
        <w:spacing w:line="259" w:lineRule="auto"/>
        <w:ind w:left="3600" w:firstLine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l-GR"/>
        </w:rPr>
      </w:pP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l-GR"/>
        </w:rPr>
        <w:t xml:space="preserve">Γυμνάσιο και Λύκειο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l-GR"/>
        </w:rPr>
        <w:t>Δερβενίου</w:t>
      </w:r>
      <w:proofErr w:type="spellEnd"/>
    </w:p>
    <w:p w:rsidR="3404D9B5" w:rsidP="3404D9B5" w:rsidRDefault="3404D9B5" w14:paraId="38B9A8A1" w14:textId="711F22E8">
      <w:pPr>
        <w:spacing w:line="259" w:lineRule="auto"/>
        <w:jc w:val="left"/>
      </w:pPr>
    </w:p>
    <w:p w:rsidR="3404D9B5" w:rsidP="3404D9B5" w:rsidRDefault="3404D9B5" w14:paraId="2FBCD643" w14:textId="3B4C33B5">
      <w:pPr>
        <w:pStyle w:val="a3"/>
        <w:numPr>
          <w:ilvl w:val="0"/>
          <w:numId w:val="5"/>
        </w:numPr>
        <w:spacing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l-GR"/>
        </w:rPr>
        <w:t xml:space="preserve">Αγορά </w:t>
      </w:r>
      <w:r>
        <w:tab/>
      </w: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l-GR"/>
        </w:rPr>
        <w:t xml:space="preserve">και δωρεά ηλεκτρικών θερμόμετρων υπέρυθρων μετώπου σε όλα τα σχολεία της Δ.Ε.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l-GR"/>
        </w:rPr>
        <w:t>Ευρωστίνης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l-GR"/>
        </w:rPr>
        <w:t xml:space="preserve"> και για την υπηρεσία Βοήθεια στο σπίτι.</w:t>
      </w:r>
    </w:p>
    <w:p w:rsidR="3404D9B5" w:rsidP="3404D9B5" w:rsidRDefault="3404D9B5" w14:paraId="0BE2FAF2" w14:textId="705CE045">
      <w:pPr>
        <w:pStyle w:val="a3"/>
        <w:numPr>
          <w:ilvl w:val="0"/>
          <w:numId w:val="5"/>
        </w:numPr>
        <w:spacing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l-GR"/>
        </w:rPr>
        <w:t xml:space="preserve">Αγορά </w:t>
      </w:r>
      <w:r>
        <w:tab/>
      </w:r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l-GR"/>
        </w:rPr>
        <w:t xml:space="preserve">και παραχώρηση χρήσης Φορητού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l-GR"/>
        </w:rPr>
        <w:t>Απινιδωτή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l-GR"/>
        </w:rPr>
        <w:t xml:space="preserve"> στην τοπική κοινότητα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l-GR"/>
        </w:rPr>
        <w:t>Δερβενίου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l-GR"/>
        </w:rPr>
        <w:t xml:space="preserve"> καθώς και σε όσες ερασιτεχνικές ποδοσφαιρικές ομάδες της </w:t>
      </w:r>
      <w:proofErr w:type="spellStart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l-GR"/>
        </w:rPr>
        <w:t>Ευρωστίνης</w:t>
      </w:r>
      <w:proofErr w:type="spellEnd"/>
      <w:r w:rsidRPr="3404D9B5" w:rsidR="3404D9B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l-GR"/>
        </w:rPr>
        <w:t xml:space="preserve"> δεν διαθέτουν δικό τους.</w:t>
      </w:r>
    </w:p>
    <w:p w:rsidR="3404D9B5" w:rsidP="3404D9B5" w:rsidRDefault="3404D9B5" w14:paraId="4F711412" w14:textId="5282124D">
      <w:pPr>
        <w:pStyle w:val="a3"/>
        <w:numPr>
          <w:ilvl w:val="0"/>
          <w:numId w:val="5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proofErr w:type="spellStart"/>
      <w:r w:rsidR="3404D9B5">
        <w:rPr/>
        <w:t>Μετ</w:t>
      </w:r>
      <w:proofErr w:type="spellEnd"/>
      <w:r w:rsidR="3404D9B5">
        <w:rPr/>
        <w:t>α</w:t>
      </w:r>
      <w:proofErr w:type="spellStart"/>
      <w:r w:rsidR="3404D9B5">
        <w:rPr/>
        <w:t>φορά</w:t>
      </w:r>
      <w:proofErr w:type="spellEnd"/>
      <w:r w:rsidR="3404D9B5">
        <w:rPr/>
        <w:t xml:space="preserve"> </w:t>
      </w:r>
      <w:proofErr w:type="spellStart"/>
      <w:r w:rsidR="3404D9B5">
        <w:rPr/>
        <w:t>της</w:t>
      </w:r>
      <w:proofErr w:type="spellEnd"/>
      <w:r w:rsidR="3404D9B5">
        <w:rPr/>
        <w:t xml:space="preserve"> </w:t>
      </w:r>
      <w:proofErr w:type="spellStart"/>
      <w:r w:rsidR="3404D9B5">
        <w:rPr/>
        <w:t>έδρ</w:t>
      </w:r>
      <w:proofErr w:type="spellEnd"/>
      <w:r w:rsidR="3404D9B5">
        <w:rPr/>
        <w:t xml:space="preserve">ας </w:t>
      </w:r>
      <w:proofErr w:type="spellStart"/>
      <w:r w:rsidR="3404D9B5">
        <w:rPr/>
        <w:t>του</w:t>
      </w:r>
      <w:proofErr w:type="spellEnd"/>
      <w:r w:rsidR="3404D9B5">
        <w:rPr/>
        <w:t xml:space="preserve"> </w:t>
      </w:r>
      <w:proofErr w:type="spellStart"/>
      <w:r w:rsidR="3404D9B5">
        <w:rPr/>
        <w:t>συλλόγου</w:t>
      </w:r>
      <w:proofErr w:type="spellEnd"/>
      <w:r w:rsidR="3404D9B5">
        <w:rPr/>
        <w:t xml:space="preserve"> </w:t>
      </w:r>
      <w:proofErr w:type="spellStart"/>
      <w:r w:rsidR="3404D9B5">
        <w:rPr/>
        <w:t>στο</w:t>
      </w:r>
      <w:proofErr w:type="spellEnd"/>
      <w:r w:rsidR="3404D9B5">
        <w:rPr/>
        <w:t xml:space="preserve"> </w:t>
      </w:r>
      <w:proofErr w:type="spellStart"/>
      <w:r w:rsidR="3404D9B5">
        <w:rPr/>
        <w:t>Δημοτικό</w:t>
      </w:r>
      <w:proofErr w:type="spellEnd"/>
      <w:r w:rsidR="3404D9B5">
        <w:rPr/>
        <w:t xml:space="preserve"> </w:t>
      </w:r>
      <w:proofErr w:type="spellStart"/>
      <w:r w:rsidR="3404D9B5">
        <w:rPr/>
        <w:t>Σχολείο</w:t>
      </w:r>
      <w:proofErr w:type="spellEnd"/>
      <w:r w:rsidR="3404D9B5">
        <w:rPr/>
        <w:t xml:space="preserve"> </w:t>
      </w:r>
      <w:proofErr w:type="spellStart"/>
      <w:r w:rsidR="3404D9B5">
        <w:rPr/>
        <w:t>Ροζενών</w:t>
      </w:r>
      <w:proofErr w:type="spellEnd"/>
      <w:r w:rsidR="3404D9B5">
        <w:rPr/>
        <w:t xml:space="preserve">, </w:t>
      </w:r>
      <w:proofErr w:type="spellStart"/>
      <w:r w:rsidR="3404D9B5">
        <w:rPr/>
        <w:t>σύμφων</w:t>
      </w:r>
      <w:proofErr w:type="spellEnd"/>
      <w:r w:rsidR="3404D9B5">
        <w:rPr/>
        <w:t xml:space="preserve">α </w:t>
      </w:r>
      <w:proofErr w:type="spellStart"/>
      <w:r w:rsidR="3404D9B5">
        <w:rPr/>
        <w:t>με</w:t>
      </w:r>
      <w:proofErr w:type="spellEnd"/>
      <w:r w:rsidR="3404D9B5">
        <w:rPr/>
        <w:t xml:space="preserve"> </w:t>
      </w:r>
      <w:proofErr w:type="spellStart"/>
      <w:r w:rsidR="3404D9B5">
        <w:rPr/>
        <w:t>την</w:t>
      </w:r>
      <w:proofErr w:type="spellEnd"/>
      <w:r w:rsidR="3404D9B5">
        <w:rPr/>
        <w:t xml:space="preserve"> απ</w:t>
      </w:r>
      <w:proofErr w:type="spellStart"/>
      <w:r w:rsidR="3404D9B5">
        <w:rPr/>
        <w:t>όφ</w:t>
      </w:r>
      <w:proofErr w:type="spellEnd"/>
      <w:r w:rsidR="3404D9B5">
        <w:rPr/>
        <w:t>α</w:t>
      </w:r>
      <w:proofErr w:type="spellStart"/>
      <w:r w:rsidR="3404D9B5">
        <w:rPr/>
        <w:t>ση</w:t>
      </w:r>
      <w:proofErr w:type="spellEnd"/>
      <w:r w:rsidR="3404D9B5">
        <w:rPr/>
        <w:t xml:space="preserve"> </w:t>
      </w:r>
      <w:proofErr w:type="spellStart"/>
      <w:r w:rsidR="3404D9B5">
        <w:rPr/>
        <w:t>του</w:t>
      </w:r>
      <w:proofErr w:type="spellEnd"/>
      <w:r w:rsidR="3404D9B5">
        <w:rPr/>
        <w:t xml:space="preserve"> </w:t>
      </w:r>
      <w:proofErr w:type="spellStart"/>
      <w:r w:rsidR="3404D9B5">
        <w:rPr/>
        <w:t>Δημοτικού</w:t>
      </w:r>
      <w:proofErr w:type="spellEnd"/>
      <w:r w:rsidR="3404D9B5">
        <w:rPr/>
        <w:t xml:space="preserve"> </w:t>
      </w:r>
      <w:proofErr w:type="spellStart"/>
      <w:r w:rsidR="3404D9B5">
        <w:rPr/>
        <w:t>Συμ</w:t>
      </w:r>
      <w:proofErr w:type="spellEnd"/>
      <w:r w:rsidR="3404D9B5">
        <w:rPr/>
        <w:t xml:space="preserve">βουλίου </w:t>
      </w:r>
      <w:proofErr w:type="spellStart"/>
      <w:r w:rsidR="3404D9B5">
        <w:rPr/>
        <w:t>του</w:t>
      </w:r>
      <w:proofErr w:type="spellEnd"/>
      <w:r w:rsidR="3404D9B5">
        <w:rPr/>
        <w:t xml:space="preserve"> </w:t>
      </w:r>
      <w:proofErr w:type="spellStart"/>
      <w:r w:rsidR="3404D9B5">
        <w:rPr/>
        <w:t>δήμου</w:t>
      </w:r>
      <w:proofErr w:type="spellEnd"/>
      <w:r w:rsidR="3404D9B5">
        <w:rPr/>
        <w:t xml:space="preserve"> </w:t>
      </w:r>
      <w:proofErr w:type="spellStart"/>
      <w:r w:rsidR="3404D9B5">
        <w:rPr/>
        <w:t>Ξυλοκάστρου-Ευρωστίνης</w:t>
      </w:r>
      <w:proofErr w:type="spellEnd"/>
      <w:r w:rsidR="3404D9B5">
        <w:rPr/>
        <w:t>.</w:t>
      </w:r>
    </w:p>
    <w:p w:rsidR="3404D9B5" w:rsidP="3404D9B5" w:rsidRDefault="3404D9B5" w14:paraId="3981DD56" w14:textId="3B50B0EB">
      <w:pPr>
        <w:pStyle w:val="a"/>
        <w:bidi w:val="0"/>
        <w:spacing w:before="0" w:beforeAutospacing="off" w:after="160" w:afterAutospacing="off" w:line="259" w:lineRule="auto"/>
        <w:ind w:left="0" w:right="0"/>
        <w:jc w:val="left"/>
      </w:pPr>
    </w:p>
    <w:p w:rsidR="3404D9B5" w:rsidP="3404D9B5" w:rsidRDefault="3404D9B5" w14:paraId="67E2C497" w14:textId="4A3DDC0E">
      <w:pPr>
        <w:pStyle w:val="a"/>
        <w:bidi w:val="0"/>
        <w:spacing w:before="0" w:beforeAutospacing="off" w:after="160" w:afterAutospacing="off" w:line="259" w:lineRule="auto"/>
        <w:ind w:left="0" w:right="0"/>
        <w:jc w:val="left"/>
      </w:pPr>
      <w:proofErr w:type="spellStart"/>
      <w:r w:rsidR="3404D9B5">
        <w:rPr/>
        <w:t>Εκ</w:t>
      </w:r>
      <w:proofErr w:type="spellEnd"/>
      <w:r w:rsidR="3404D9B5">
        <w:rPr/>
        <w:t xml:space="preserve"> </w:t>
      </w:r>
      <w:proofErr w:type="spellStart"/>
      <w:r w:rsidR="3404D9B5">
        <w:rPr/>
        <w:t>του</w:t>
      </w:r>
      <w:proofErr w:type="spellEnd"/>
      <w:r w:rsidR="3404D9B5">
        <w:rPr/>
        <w:t xml:space="preserve"> </w:t>
      </w:r>
      <w:proofErr w:type="spellStart"/>
      <w:r w:rsidR="3404D9B5">
        <w:rPr/>
        <w:t>Δ.Σ</w:t>
      </w:r>
      <w:proofErr w:type="spellEnd"/>
      <w:r w:rsidR="3404D9B5">
        <w:rPr/>
        <w:t xml:space="preserve">. </w:t>
      </w:r>
      <w:proofErr w:type="spellStart"/>
      <w:r w:rsidR="3404D9B5">
        <w:rPr/>
        <w:t>του</w:t>
      </w:r>
      <w:proofErr w:type="spellEnd"/>
      <w:r w:rsidR="3404D9B5">
        <w:rPr/>
        <w:t xml:space="preserve"> </w:t>
      </w:r>
      <w:proofErr w:type="spellStart"/>
      <w:r w:rsidR="3404D9B5">
        <w:rPr/>
        <w:t>Πολιτιστικού</w:t>
      </w:r>
      <w:proofErr w:type="spellEnd"/>
      <w:r w:rsidR="3404D9B5">
        <w:rPr/>
        <w:t xml:space="preserve"> </w:t>
      </w:r>
      <w:proofErr w:type="spellStart"/>
      <w:r w:rsidR="3404D9B5">
        <w:rPr/>
        <w:t>Συλλόγου</w:t>
      </w:r>
      <w:proofErr w:type="spellEnd"/>
      <w:r w:rsidR="3404D9B5">
        <w:rPr/>
        <w:t xml:space="preserve"> </w:t>
      </w:r>
      <w:proofErr w:type="spellStart"/>
      <w:r w:rsidR="3404D9B5">
        <w:rPr/>
        <w:t>Ευρωστίνης</w:t>
      </w:r>
      <w:proofErr w:type="spellEnd"/>
      <w:r w:rsidR="3404D9B5">
        <w:rPr/>
        <w:t xml:space="preserve"> ΕΥ ΖΗΝ</w:t>
      </w:r>
    </w:p>
    <w:sectPr w:rsidR="1C4AA10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BFE3A98"/>
    <w:multiLevelType w:val="hybridMultilevel"/>
    <w:tmpl w:val="FFFFFFFF"/>
    <w:lvl w:ilvl="0" w:tplc="29145AB4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2BC693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B098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6098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D815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9EAC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8642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26EA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3693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ADF4B8A"/>
    <w:multiLevelType w:val="hybridMultilevel"/>
    <w:tmpl w:val="FFFFFFFF"/>
    <w:lvl w:ilvl="0" w:tplc="86B0B5CE">
      <w:start w:val="1"/>
      <w:numFmt w:val="decimal"/>
      <w:lvlText w:val="%1."/>
      <w:lvlJc w:val="left"/>
      <w:pPr>
        <w:ind w:left="720" w:hanging="360"/>
      </w:pPr>
    </w:lvl>
    <w:lvl w:ilvl="1" w:tplc="3DDA2D50">
      <w:start w:val="1"/>
      <w:numFmt w:val="lowerLetter"/>
      <w:lvlText w:val="%2."/>
      <w:lvlJc w:val="left"/>
      <w:pPr>
        <w:ind w:left="1440" w:hanging="360"/>
      </w:pPr>
    </w:lvl>
    <w:lvl w:ilvl="2" w:tplc="BB10FFA6">
      <w:start w:val="1"/>
      <w:numFmt w:val="lowerRoman"/>
      <w:lvlText w:val="%3."/>
      <w:lvlJc w:val="right"/>
      <w:pPr>
        <w:ind w:left="2160" w:hanging="180"/>
      </w:pPr>
    </w:lvl>
    <w:lvl w:ilvl="3" w:tplc="46524D78">
      <w:start w:val="1"/>
      <w:numFmt w:val="decimal"/>
      <w:lvlText w:val="%4."/>
      <w:lvlJc w:val="left"/>
      <w:pPr>
        <w:ind w:left="2880" w:hanging="360"/>
      </w:pPr>
    </w:lvl>
    <w:lvl w:ilvl="4" w:tplc="4C1A1A18">
      <w:start w:val="1"/>
      <w:numFmt w:val="lowerLetter"/>
      <w:lvlText w:val="%5."/>
      <w:lvlJc w:val="left"/>
      <w:pPr>
        <w:ind w:left="3600" w:hanging="360"/>
      </w:pPr>
    </w:lvl>
    <w:lvl w:ilvl="5" w:tplc="8702F3C6">
      <w:start w:val="1"/>
      <w:numFmt w:val="lowerRoman"/>
      <w:lvlText w:val="%6."/>
      <w:lvlJc w:val="right"/>
      <w:pPr>
        <w:ind w:left="4320" w:hanging="180"/>
      </w:pPr>
    </w:lvl>
    <w:lvl w:ilvl="6" w:tplc="A3F8EA60">
      <w:start w:val="1"/>
      <w:numFmt w:val="decimal"/>
      <w:lvlText w:val="%7."/>
      <w:lvlJc w:val="left"/>
      <w:pPr>
        <w:ind w:left="5040" w:hanging="360"/>
      </w:pPr>
    </w:lvl>
    <w:lvl w:ilvl="7" w:tplc="293C2B5A">
      <w:start w:val="1"/>
      <w:numFmt w:val="lowerLetter"/>
      <w:lvlText w:val="%8."/>
      <w:lvlJc w:val="left"/>
      <w:pPr>
        <w:ind w:left="5760" w:hanging="360"/>
      </w:pPr>
    </w:lvl>
    <w:lvl w:ilvl="8" w:tplc="858CB3A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40C41"/>
    <w:multiLevelType w:val="hybridMultilevel"/>
    <w:tmpl w:val="FFFFFFFF"/>
    <w:lvl w:ilvl="0" w:tplc="86002B0C">
      <w:start w:val="1"/>
      <w:numFmt w:val="decimal"/>
      <w:lvlText w:val="%1."/>
      <w:lvlJc w:val="left"/>
      <w:pPr>
        <w:ind w:left="720" w:hanging="360"/>
      </w:pPr>
    </w:lvl>
    <w:lvl w:ilvl="1" w:tplc="D090C6F2">
      <w:start w:val="1"/>
      <w:numFmt w:val="lowerLetter"/>
      <w:lvlText w:val="%2."/>
      <w:lvlJc w:val="left"/>
      <w:pPr>
        <w:ind w:left="1440" w:hanging="360"/>
      </w:pPr>
    </w:lvl>
    <w:lvl w:ilvl="2" w:tplc="ACB88B2A">
      <w:start w:val="1"/>
      <w:numFmt w:val="lowerRoman"/>
      <w:lvlText w:val="%3."/>
      <w:lvlJc w:val="right"/>
      <w:pPr>
        <w:ind w:left="2160" w:hanging="180"/>
      </w:pPr>
    </w:lvl>
    <w:lvl w:ilvl="3" w:tplc="5714F9E0">
      <w:start w:val="1"/>
      <w:numFmt w:val="decimal"/>
      <w:lvlText w:val="%4."/>
      <w:lvlJc w:val="left"/>
      <w:pPr>
        <w:ind w:left="2880" w:hanging="360"/>
      </w:pPr>
    </w:lvl>
    <w:lvl w:ilvl="4" w:tplc="A66CF7B6">
      <w:start w:val="1"/>
      <w:numFmt w:val="lowerLetter"/>
      <w:lvlText w:val="%5."/>
      <w:lvlJc w:val="left"/>
      <w:pPr>
        <w:ind w:left="3600" w:hanging="360"/>
      </w:pPr>
    </w:lvl>
    <w:lvl w:ilvl="5" w:tplc="C554AAB6">
      <w:start w:val="1"/>
      <w:numFmt w:val="lowerRoman"/>
      <w:lvlText w:val="%6."/>
      <w:lvlJc w:val="right"/>
      <w:pPr>
        <w:ind w:left="4320" w:hanging="180"/>
      </w:pPr>
    </w:lvl>
    <w:lvl w:ilvl="6" w:tplc="9662D75C">
      <w:start w:val="1"/>
      <w:numFmt w:val="decimal"/>
      <w:lvlText w:val="%7."/>
      <w:lvlJc w:val="left"/>
      <w:pPr>
        <w:ind w:left="5040" w:hanging="360"/>
      </w:pPr>
    </w:lvl>
    <w:lvl w:ilvl="7" w:tplc="A2FE52DE">
      <w:start w:val="1"/>
      <w:numFmt w:val="lowerLetter"/>
      <w:lvlText w:val="%8."/>
      <w:lvlJc w:val="left"/>
      <w:pPr>
        <w:ind w:left="5760" w:hanging="360"/>
      </w:pPr>
    </w:lvl>
    <w:lvl w:ilvl="8" w:tplc="9E2ECD0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03D62"/>
    <w:multiLevelType w:val="hybridMultilevel"/>
    <w:tmpl w:val="FFFFFFFF"/>
    <w:lvl w:ilvl="0" w:tplc="19D2EDAA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1F4044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36E4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F60C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1CA3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44C7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AE0A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64BC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9212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33EDE4"/>
    <w:rsid w:val="004343EB"/>
    <w:rsid w:val="00936C68"/>
    <w:rsid w:val="1C4AA108"/>
    <w:rsid w:val="3404D9B5"/>
    <w:rsid w:val="6333E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EDE4"/>
  <w15:chartTrackingRefBased/>
  <w15:docId w15:val="{E3FCA496-557B-4D1E-A7FC-7C6FF193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Dimitra Mantzouka Thanasis Kapsalis</dc:creator>
  <keywords/>
  <dc:description/>
  <lastModifiedBy>Dimitra Mantzouka Thanasis Kapsalis</lastModifiedBy>
  <revision>4</revision>
  <dcterms:created xsi:type="dcterms:W3CDTF">2022-01-07T19:54:00.0000000Z</dcterms:created>
  <dcterms:modified xsi:type="dcterms:W3CDTF">2022-01-09T19:37:06.3532936Z</dcterms:modified>
</coreProperties>
</file>